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752D" w14:textId="77777777" w:rsidR="0020447E" w:rsidRPr="00560525" w:rsidRDefault="008903A6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020614" w14:textId="790B4173" w:rsidR="00B6775B" w:rsidRPr="00B6775B" w:rsidRDefault="003C2739" w:rsidP="00B677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предоставлении и погашении бюджетных кредитов</w:t>
      </w:r>
      <w:r w:rsidR="009F66A7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в </w:t>
      </w:r>
      <w:r w:rsidR="006B754A">
        <w:rPr>
          <w:rFonts w:ascii="Times New Roman" w:hAnsi="Times New Roman"/>
          <w:b/>
          <w:sz w:val="28"/>
          <w:szCs w:val="28"/>
        </w:rPr>
        <w:t xml:space="preserve">1 </w:t>
      </w:r>
      <w:r w:rsidR="00267FC0">
        <w:rPr>
          <w:rFonts w:ascii="Times New Roman" w:hAnsi="Times New Roman"/>
          <w:b/>
          <w:sz w:val="28"/>
          <w:szCs w:val="28"/>
        </w:rPr>
        <w:t>полугодии</w:t>
      </w:r>
      <w:r w:rsidR="006B754A">
        <w:rPr>
          <w:rFonts w:ascii="Times New Roman" w:hAnsi="Times New Roman"/>
          <w:b/>
          <w:sz w:val="28"/>
          <w:szCs w:val="28"/>
        </w:rPr>
        <w:t xml:space="preserve"> </w:t>
      </w:r>
      <w:r w:rsidR="00B6775B" w:rsidRPr="00B6775B">
        <w:rPr>
          <w:rFonts w:ascii="Times New Roman" w:hAnsi="Times New Roman"/>
          <w:b/>
          <w:sz w:val="28"/>
          <w:szCs w:val="28"/>
        </w:rPr>
        <w:t>202</w:t>
      </w:r>
      <w:r w:rsidR="005C77F0">
        <w:rPr>
          <w:rFonts w:ascii="Times New Roman" w:hAnsi="Times New Roman"/>
          <w:b/>
          <w:sz w:val="28"/>
          <w:szCs w:val="28"/>
        </w:rPr>
        <w:t>6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26B01917" w14:textId="7CAE754D" w:rsidR="00B6775B" w:rsidRPr="003C2739" w:rsidRDefault="003C2739" w:rsidP="003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в соответствии решением Собрания депутатов Еткульского муниципального </w:t>
      </w:r>
      <w:r w:rsidR="005C77F0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5C77F0" w:rsidRPr="003C2739">
        <w:rPr>
          <w:rFonts w:ascii="Times New Roman" w:hAnsi="Times New Roman" w:cs="Times New Roman"/>
          <w:sz w:val="28"/>
          <w:szCs w:val="28"/>
        </w:rPr>
        <w:t xml:space="preserve"> от 2</w:t>
      </w:r>
      <w:r w:rsidR="005C77F0">
        <w:rPr>
          <w:rFonts w:ascii="Times New Roman" w:hAnsi="Times New Roman" w:cs="Times New Roman"/>
          <w:sz w:val="28"/>
          <w:szCs w:val="28"/>
        </w:rPr>
        <w:t>4</w:t>
      </w:r>
      <w:r w:rsidR="005C77F0" w:rsidRPr="003C2739">
        <w:rPr>
          <w:rFonts w:ascii="Times New Roman" w:hAnsi="Times New Roman" w:cs="Times New Roman"/>
          <w:sz w:val="28"/>
          <w:szCs w:val="28"/>
        </w:rPr>
        <w:t>.12.202</w:t>
      </w:r>
      <w:r w:rsidR="005C77F0">
        <w:rPr>
          <w:rFonts w:ascii="Times New Roman" w:hAnsi="Times New Roman" w:cs="Times New Roman"/>
          <w:sz w:val="28"/>
          <w:szCs w:val="28"/>
        </w:rPr>
        <w:t>5 г. № 130</w:t>
      </w:r>
      <w:r w:rsidR="005C77F0" w:rsidRPr="003C2739">
        <w:rPr>
          <w:rFonts w:ascii="Times New Roman" w:hAnsi="Times New Roman" w:cs="Times New Roman"/>
          <w:sz w:val="28"/>
          <w:szCs w:val="28"/>
        </w:rPr>
        <w:t xml:space="preserve"> «О бюджете Еткульско</w:t>
      </w:r>
      <w:r w:rsidR="005C77F0">
        <w:rPr>
          <w:rFonts w:ascii="Times New Roman" w:hAnsi="Times New Roman" w:cs="Times New Roman"/>
          <w:sz w:val="28"/>
          <w:szCs w:val="28"/>
        </w:rPr>
        <w:t>го муниципального округа Челябинской области на 2026</w:t>
      </w:r>
      <w:r w:rsidR="005C77F0" w:rsidRPr="003C273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C77F0">
        <w:rPr>
          <w:rFonts w:ascii="Times New Roman" w:hAnsi="Times New Roman" w:cs="Times New Roman"/>
          <w:sz w:val="28"/>
          <w:szCs w:val="28"/>
        </w:rPr>
        <w:t>7</w:t>
      </w:r>
      <w:r w:rsidR="005C77F0" w:rsidRPr="003C2739">
        <w:rPr>
          <w:rFonts w:ascii="Times New Roman" w:hAnsi="Times New Roman" w:cs="Times New Roman"/>
          <w:sz w:val="28"/>
          <w:szCs w:val="28"/>
        </w:rPr>
        <w:t xml:space="preserve"> и 202</w:t>
      </w:r>
      <w:r w:rsidR="005C77F0">
        <w:rPr>
          <w:rFonts w:ascii="Times New Roman" w:hAnsi="Times New Roman" w:cs="Times New Roman"/>
          <w:sz w:val="28"/>
          <w:szCs w:val="28"/>
        </w:rPr>
        <w:t>8</w:t>
      </w:r>
      <w:r w:rsidR="005C77F0" w:rsidRPr="003C273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C77F0">
        <w:rPr>
          <w:rFonts w:ascii="Times New Roman" w:hAnsi="Times New Roman" w:cs="Times New Roman"/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20DEB">
        <w:rPr>
          <w:rFonts w:ascii="Times New Roman" w:hAnsi="Times New Roman" w:cs="Times New Roman"/>
          <w:sz w:val="28"/>
          <w:szCs w:val="28"/>
        </w:rPr>
        <w:t xml:space="preserve">и погашение </w:t>
      </w:r>
      <w:r w:rsidRPr="003C2739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EC42DA" w:rsidRPr="00EC42DA">
        <w:rPr>
          <w:rFonts w:ascii="Times New Roman" w:hAnsi="Times New Roman"/>
          <w:sz w:val="28"/>
          <w:szCs w:val="28"/>
        </w:rPr>
        <w:t xml:space="preserve">в 1 </w:t>
      </w:r>
      <w:r w:rsidR="00267FC0">
        <w:rPr>
          <w:rFonts w:ascii="Times New Roman" w:hAnsi="Times New Roman"/>
          <w:sz w:val="28"/>
          <w:szCs w:val="28"/>
        </w:rPr>
        <w:t>полугодии</w:t>
      </w:r>
      <w:r w:rsidR="00EC42DA" w:rsidRPr="00EC42DA">
        <w:rPr>
          <w:rFonts w:ascii="Times New Roman" w:hAnsi="Times New Roman"/>
          <w:sz w:val="28"/>
          <w:szCs w:val="28"/>
        </w:rPr>
        <w:t xml:space="preserve"> 202</w:t>
      </w:r>
      <w:r w:rsidR="005C77F0">
        <w:rPr>
          <w:rFonts w:ascii="Times New Roman" w:hAnsi="Times New Roman"/>
          <w:sz w:val="28"/>
          <w:szCs w:val="28"/>
        </w:rPr>
        <w:t>6</w:t>
      </w:r>
      <w:r w:rsidR="00EC42DA" w:rsidRPr="00EC42DA">
        <w:rPr>
          <w:rFonts w:ascii="Times New Roman" w:hAnsi="Times New Roman"/>
          <w:sz w:val="28"/>
          <w:szCs w:val="28"/>
        </w:rPr>
        <w:t xml:space="preserve"> года</w:t>
      </w:r>
      <w:r w:rsidR="00EC42DA" w:rsidRPr="003C2739">
        <w:rPr>
          <w:rFonts w:ascii="Times New Roman" w:hAnsi="Times New Roman" w:cs="Times New Roman"/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>не производилось</w:t>
      </w:r>
      <w:r w:rsidR="00B6775B" w:rsidRPr="003C2739">
        <w:rPr>
          <w:rFonts w:ascii="Times New Roman" w:hAnsi="Times New Roman" w:cs="Times New Roman"/>
          <w:sz w:val="28"/>
          <w:szCs w:val="28"/>
        </w:rPr>
        <w:t>.</w:t>
      </w:r>
    </w:p>
    <w:p w14:paraId="4CBF4971" w14:textId="77777777"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17155D5" w14:textId="77777777"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3F6A7CA" w14:textId="364BFC82" w:rsidR="00B6775B" w:rsidRPr="00B6775B" w:rsidRDefault="003C2739" w:rsidP="006B75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</w:t>
      </w:r>
      <w:r w:rsidR="00B6775B">
        <w:rPr>
          <w:rFonts w:ascii="Times New Roman" w:hAnsi="Times New Roman"/>
          <w:b/>
          <w:sz w:val="28"/>
          <w:szCs w:val="28"/>
        </w:rPr>
        <w:t>предоставленных</w:t>
      </w:r>
      <w:r w:rsidR="00B6775B" w:rsidRPr="00B67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гарантиях</w:t>
      </w:r>
      <w:r w:rsidR="009F66A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</w:t>
      </w:r>
      <w:r w:rsidR="000C4329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6B754A">
        <w:rPr>
          <w:rFonts w:ascii="Times New Roman" w:hAnsi="Times New Roman"/>
          <w:b/>
          <w:sz w:val="28"/>
          <w:szCs w:val="28"/>
        </w:rPr>
        <w:t xml:space="preserve">1 </w:t>
      </w:r>
      <w:r w:rsidR="00267FC0">
        <w:rPr>
          <w:rFonts w:ascii="Times New Roman" w:hAnsi="Times New Roman"/>
          <w:b/>
          <w:sz w:val="28"/>
          <w:szCs w:val="28"/>
        </w:rPr>
        <w:t>полугодии</w:t>
      </w:r>
      <w:r w:rsidR="006B754A">
        <w:rPr>
          <w:rFonts w:ascii="Times New Roman" w:hAnsi="Times New Roman"/>
          <w:b/>
          <w:sz w:val="28"/>
          <w:szCs w:val="28"/>
        </w:rPr>
        <w:t xml:space="preserve"> </w:t>
      </w:r>
      <w:r w:rsidR="006B754A" w:rsidRPr="00B6775B">
        <w:rPr>
          <w:rFonts w:ascii="Times New Roman" w:hAnsi="Times New Roman"/>
          <w:b/>
          <w:sz w:val="28"/>
          <w:szCs w:val="28"/>
        </w:rPr>
        <w:t>202</w:t>
      </w:r>
      <w:r w:rsidR="005C77F0">
        <w:rPr>
          <w:rFonts w:ascii="Times New Roman" w:hAnsi="Times New Roman"/>
          <w:b/>
          <w:sz w:val="28"/>
          <w:szCs w:val="28"/>
        </w:rPr>
        <w:t>6</w:t>
      </w:r>
      <w:r w:rsidR="006B754A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388FE14D" w14:textId="174AF1D5" w:rsidR="00B6775B" w:rsidRPr="00E15DB0" w:rsidRDefault="003C2739" w:rsidP="003C27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решением Собрания депутатов Еткульского муниципального </w:t>
      </w:r>
      <w:r w:rsidR="005C77F0" w:rsidRPr="005C77F0">
        <w:rPr>
          <w:rFonts w:ascii="Times New Roman" w:hAnsi="Times New Roman" w:cs="Times New Roman"/>
          <w:b w:val="0"/>
          <w:bCs w:val="0"/>
          <w:sz w:val="28"/>
          <w:szCs w:val="28"/>
        </w:rPr>
        <w:t>округа Челябинской области от 24.12.2025 г. № 130 «О бюджете Еткульского муниципального округа Челябинской области на 2026 год и на плановый период 2027 и 2028 годов»</w:t>
      </w:r>
      <w:r w:rsidR="005C77F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C77F0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Pr="005C77F0">
        <w:rPr>
          <w:rFonts w:ascii="Times New Roman" w:eastAsia="Calibri" w:hAnsi="Times New Roman" w:cs="Times New Roman"/>
          <w:b w:val="0"/>
          <w:bCs w:val="0"/>
          <w:sz w:val="28"/>
          <w:szCs w:val="28"/>
        </w:rPr>
        <w:t>редоставление муниципальных гарантий в валюте Российской Федерации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  </w:t>
      </w:r>
      <w:r w:rsidR="00EC42DA" w:rsidRPr="00EC42DA">
        <w:rPr>
          <w:rFonts w:ascii="Times New Roman" w:hAnsi="Times New Roman"/>
          <w:b w:val="0"/>
          <w:sz w:val="28"/>
          <w:szCs w:val="28"/>
        </w:rPr>
        <w:t xml:space="preserve">в 1 </w:t>
      </w:r>
      <w:r w:rsidR="00267FC0">
        <w:rPr>
          <w:rFonts w:ascii="Times New Roman" w:hAnsi="Times New Roman"/>
          <w:b w:val="0"/>
          <w:sz w:val="28"/>
          <w:szCs w:val="28"/>
        </w:rPr>
        <w:t>полугодии</w:t>
      </w:r>
      <w:r w:rsidR="00EC42DA" w:rsidRPr="00EC42DA">
        <w:rPr>
          <w:rFonts w:ascii="Times New Roman" w:hAnsi="Times New Roman"/>
          <w:b w:val="0"/>
          <w:sz w:val="28"/>
          <w:szCs w:val="28"/>
        </w:rPr>
        <w:t xml:space="preserve"> 20</w:t>
      </w:r>
      <w:r w:rsidR="00B779B7">
        <w:rPr>
          <w:rFonts w:ascii="Times New Roman" w:hAnsi="Times New Roman"/>
          <w:b w:val="0"/>
          <w:sz w:val="28"/>
          <w:szCs w:val="28"/>
        </w:rPr>
        <w:t>2</w:t>
      </w:r>
      <w:r w:rsidR="005C77F0">
        <w:rPr>
          <w:rFonts w:ascii="Times New Roman" w:hAnsi="Times New Roman"/>
          <w:b w:val="0"/>
          <w:sz w:val="28"/>
          <w:szCs w:val="28"/>
        </w:rPr>
        <w:t>6</w:t>
      </w:r>
      <w:r w:rsidR="00EC42DA" w:rsidRPr="00EC42DA">
        <w:rPr>
          <w:rFonts w:ascii="Times New Roman" w:hAnsi="Times New Roman"/>
          <w:b w:val="0"/>
          <w:sz w:val="28"/>
          <w:szCs w:val="28"/>
        </w:rPr>
        <w:t xml:space="preserve"> года</w:t>
      </w:r>
      <w:r w:rsidR="00EC42DA"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не 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>производилось</w:t>
      </w:r>
      <w:r w:rsidRPr="00E15DB0"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14:paraId="02C3168D" w14:textId="77777777" w:rsidR="00B6775B" w:rsidRDefault="00B6775B" w:rsidP="00B6775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1144CEF5" w14:textId="77777777" w:rsidR="003C2739" w:rsidRDefault="003C2739" w:rsidP="003C273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14:paraId="17C4352C" w14:textId="06167850" w:rsidR="009806CB" w:rsidRPr="00560525" w:rsidRDefault="003C2739" w:rsidP="006B75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42DA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EC42DA">
        <w:rPr>
          <w:rFonts w:ascii="Times New Roman" w:hAnsi="Times New Roman"/>
          <w:b/>
          <w:sz w:val="28"/>
          <w:szCs w:val="28"/>
        </w:rPr>
        <w:t xml:space="preserve"> о </w:t>
      </w:r>
      <w:r w:rsidR="009806CB" w:rsidRPr="00EC42DA">
        <w:rPr>
          <w:rFonts w:ascii="Times New Roman" w:hAnsi="Times New Roman" w:cs="Times New Roman"/>
          <w:b/>
          <w:sz w:val="28"/>
          <w:szCs w:val="28"/>
        </w:rPr>
        <w:t xml:space="preserve">муниципальных внутренних </w:t>
      </w:r>
      <w:r w:rsidR="00D134AC" w:rsidRPr="00EC42DA">
        <w:rPr>
          <w:rFonts w:ascii="Times New Roman" w:hAnsi="Times New Roman" w:cs="Times New Roman"/>
          <w:b/>
          <w:sz w:val="28"/>
          <w:szCs w:val="28"/>
        </w:rPr>
        <w:t xml:space="preserve">и внешних </w:t>
      </w:r>
      <w:r w:rsidR="009806CB" w:rsidRPr="00EC42DA">
        <w:rPr>
          <w:rFonts w:ascii="Times New Roman" w:hAnsi="Times New Roman" w:cs="Times New Roman"/>
          <w:b/>
          <w:sz w:val="28"/>
          <w:szCs w:val="28"/>
        </w:rPr>
        <w:t>заимствовани</w:t>
      </w:r>
      <w:r w:rsidR="00B6775B" w:rsidRPr="00EC42DA">
        <w:rPr>
          <w:rFonts w:ascii="Times New Roman" w:hAnsi="Times New Roman" w:cs="Times New Roman"/>
          <w:b/>
          <w:sz w:val="28"/>
          <w:szCs w:val="28"/>
        </w:rPr>
        <w:t>ях</w:t>
      </w:r>
      <w:r w:rsidR="009806CB" w:rsidRPr="00B6775B">
        <w:rPr>
          <w:rFonts w:ascii="Times New Roman" w:hAnsi="Times New Roman" w:cs="Times New Roman"/>
          <w:sz w:val="28"/>
          <w:szCs w:val="28"/>
        </w:rPr>
        <w:t xml:space="preserve"> </w:t>
      </w:r>
      <w:r w:rsidR="009F66A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6775B" w:rsidRPr="00EC42DA">
        <w:rPr>
          <w:rFonts w:ascii="Times New Roman" w:hAnsi="Times New Roman"/>
          <w:b/>
          <w:sz w:val="28"/>
          <w:szCs w:val="28"/>
        </w:rPr>
        <w:t>в</w:t>
      </w:r>
      <w:r w:rsidR="00B6775B" w:rsidRPr="00B6775B">
        <w:rPr>
          <w:rFonts w:ascii="Times New Roman" w:hAnsi="Times New Roman"/>
          <w:sz w:val="28"/>
          <w:szCs w:val="28"/>
        </w:rPr>
        <w:t xml:space="preserve"> </w:t>
      </w:r>
      <w:r w:rsidR="006B754A">
        <w:rPr>
          <w:rFonts w:ascii="Times New Roman" w:hAnsi="Times New Roman"/>
          <w:b/>
          <w:sz w:val="28"/>
          <w:szCs w:val="28"/>
        </w:rPr>
        <w:t xml:space="preserve">1 </w:t>
      </w:r>
      <w:r w:rsidR="00267FC0">
        <w:rPr>
          <w:rFonts w:ascii="Times New Roman" w:hAnsi="Times New Roman"/>
          <w:b/>
          <w:sz w:val="28"/>
          <w:szCs w:val="28"/>
        </w:rPr>
        <w:t>полугодии</w:t>
      </w:r>
      <w:r w:rsidR="006B754A">
        <w:rPr>
          <w:rFonts w:ascii="Times New Roman" w:hAnsi="Times New Roman"/>
          <w:b/>
          <w:sz w:val="28"/>
          <w:szCs w:val="28"/>
        </w:rPr>
        <w:t xml:space="preserve"> </w:t>
      </w:r>
      <w:r w:rsidR="006B754A" w:rsidRPr="00B6775B">
        <w:rPr>
          <w:rFonts w:ascii="Times New Roman" w:hAnsi="Times New Roman"/>
          <w:b/>
          <w:sz w:val="28"/>
          <w:szCs w:val="28"/>
        </w:rPr>
        <w:t>202</w:t>
      </w:r>
      <w:r w:rsidR="005C77F0">
        <w:rPr>
          <w:rFonts w:ascii="Times New Roman" w:hAnsi="Times New Roman"/>
          <w:b/>
          <w:sz w:val="28"/>
          <w:szCs w:val="28"/>
        </w:rPr>
        <w:t>6</w:t>
      </w:r>
      <w:r w:rsidR="006B754A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5D388AE3" w14:textId="6FE45224" w:rsidR="00B6775B" w:rsidRPr="00EC42DA" w:rsidRDefault="003C2739" w:rsidP="005C77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в соответствии решением Собрания депутатов Еткульского муниципального </w:t>
      </w:r>
      <w:r w:rsidR="005C77F0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Pr="003C2739">
        <w:rPr>
          <w:rFonts w:ascii="Times New Roman" w:hAnsi="Times New Roman" w:cs="Times New Roman"/>
          <w:sz w:val="28"/>
          <w:szCs w:val="28"/>
        </w:rPr>
        <w:t xml:space="preserve"> от </w:t>
      </w:r>
      <w:r w:rsidR="008D1891" w:rsidRPr="003C2739">
        <w:rPr>
          <w:rFonts w:ascii="Times New Roman" w:hAnsi="Times New Roman" w:cs="Times New Roman"/>
          <w:sz w:val="28"/>
          <w:szCs w:val="28"/>
        </w:rPr>
        <w:t>2</w:t>
      </w:r>
      <w:r w:rsidR="005C77F0">
        <w:rPr>
          <w:rFonts w:ascii="Times New Roman" w:hAnsi="Times New Roman" w:cs="Times New Roman"/>
          <w:sz w:val="28"/>
          <w:szCs w:val="28"/>
        </w:rPr>
        <w:t>4</w:t>
      </w:r>
      <w:r w:rsidR="008D1891" w:rsidRPr="003C2739">
        <w:rPr>
          <w:rFonts w:ascii="Times New Roman" w:hAnsi="Times New Roman" w:cs="Times New Roman"/>
          <w:sz w:val="28"/>
          <w:szCs w:val="28"/>
        </w:rPr>
        <w:t>.12.202</w:t>
      </w:r>
      <w:r w:rsidR="005C77F0">
        <w:rPr>
          <w:rFonts w:ascii="Times New Roman" w:hAnsi="Times New Roman" w:cs="Times New Roman"/>
          <w:sz w:val="28"/>
          <w:szCs w:val="28"/>
        </w:rPr>
        <w:t>5</w:t>
      </w:r>
      <w:r w:rsidR="008D1891">
        <w:rPr>
          <w:rFonts w:ascii="Times New Roman" w:hAnsi="Times New Roman" w:cs="Times New Roman"/>
          <w:sz w:val="28"/>
          <w:szCs w:val="28"/>
        </w:rPr>
        <w:t xml:space="preserve"> г. № </w:t>
      </w:r>
      <w:r w:rsidR="005C77F0">
        <w:rPr>
          <w:rFonts w:ascii="Times New Roman" w:hAnsi="Times New Roman" w:cs="Times New Roman"/>
          <w:sz w:val="28"/>
          <w:szCs w:val="28"/>
        </w:rPr>
        <w:t>130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«О бюджете Еткульско</w:t>
      </w:r>
      <w:r w:rsidR="008D1891">
        <w:rPr>
          <w:rFonts w:ascii="Times New Roman" w:hAnsi="Times New Roman" w:cs="Times New Roman"/>
          <w:sz w:val="28"/>
          <w:szCs w:val="28"/>
        </w:rPr>
        <w:t xml:space="preserve">го муниципального </w:t>
      </w:r>
      <w:r w:rsidR="005C77F0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8D1891">
        <w:rPr>
          <w:rFonts w:ascii="Times New Roman" w:hAnsi="Times New Roman" w:cs="Times New Roman"/>
          <w:sz w:val="28"/>
          <w:szCs w:val="28"/>
        </w:rPr>
        <w:t xml:space="preserve"> на 202</w:t>
      </w:r>
      <w:r w:rsidR="005C77F0">
        <w:rPr>
          <w:rFonts w:ascii="Times New Roman" w:hAnsi="Times New Roman" w:cs="Times New Roman"/>
          <w:sz w:val="28"/>
          <w:szCs w:val="28"/>
        </w:rPr>
        <w:t>6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C77F0">
        <w:rPr>
          <w:rFonts w:ascii="Times New Roman" w:hAnsi="Times New Roman" w:cs="Times New Roman"/>
          <w:sz w:val="28"/>
          <w:szCs w:val="28"/>
        </w:rPr>
        <w:t>7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и 202</w:t>
      </w:r>
      <w:r w:rsidR="005C77F0">
        <w:rPr>
          <w:rFonts w:ascii="Times New Roman" w:hAnsi="Times New Roman" w:cs="Times New Roman"/>
          <w:sz w:val="28"/>
          <w:szCs w:val="28"/>
        </w:rPr>
        <w:t>8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15DB0" w:rsidRPr="003C2739">
        <w:rPr>
          <w:rFonts w:ascii="Times New Roman" w:hAnsi="Times New Roman" w:cs="Times New Roman"/>
          <w:sz w:val="28"/>
          <w:szCs w:val="28"/>
        </w:rPr>
        <w:t xml:space="preserve">» </w:t>
      </w:r>
      <w:r w:rsidRPr="003C2739">
        <w:rPr>
          <w:rFonts w:ascii="Times New Roman" w:hAnsi="Times New Roman" w:cs="Times New Roman"/>
          <w:sz w:val="28"/>
          <w:szCs w:val="28"/>
        </w:rPr>
        <w:t xml:space="preserve"> муниципальные внутренние и внешние заимствования в </w:t>
      </w:r>
      <w:r w:rsidR="00EC42DA" w:rsidRPr="00B6775B">
        <w:rPr>
          <w:rFonts w:ascii="Times New Roman" w:hAnsi="Times New Roman"/>
          <w:b/>
          <w:sz w:val="28"/>
          <w:szCs w:val="28"/>
        </w:rPr>
        <w:t xml:space="preserve"> </w:t>
      </w:r>
      <w:r w:rsidR="00EC42DA" w:rsidRPr="00EC42DA">
        <w:rPr>
          <w:rFonts w:ascii="Times New Roman" w:hAnsi="Times New Roman"/>
          <w:sz w:val="28"/>
          <w:szCs w:val="28"/>
        </w:rPr>
        <w:t xml:space="preserve">1 </w:t>
      </w:r>
      <w:r w:rsidR="00267FC0">
        <w:rPr>
          <w:rFonts w:ascii="Times New Roman" w:hAnsi="Times New Roman"/>
          <w:sz w:val="28"/>
          <w:szCs w:val="28"/>
        </w:rPr>
        <w:t>полугодии</w:t>
      </w:r>
      <w:r w:rsidR="00EC42DA" w:rsidRPr="00EC42DA">
        <w:rPr>
          <w:rFonts w:ascii="Times New Roman" w:hAnsi="Times New Roman"/>
          <w:sz w:val="28"/>
          <w:szCs w:val="28"/>
        </w:rPr>
        <w:t xml:space="preserve"> 202</w:t>
      </w:r>
      <w:r w:rsidR="005C77F0">
        <w:rPr>
          <w:rFonts w:ascii="Times New Roman" w:hAnsi="Times New Roman"/>
          <w:sz w:val="28"/>
          <w:szCs w:val="28"/>
        </w:rPr>
        <w:t>6</w:t>
      </w:r>
      <w:r w:rsidR="00EC42DA" w:rsidRPr="00EC42DA">
        <w:rPr>
          <w:rFonts w:ascii="Times New Roman" w:hAnsi="Times New Roman"/>
          <w:sz w:val="28"/>
          <w:szCs w:val="28"/>
        </w:rPr>
        <w:t xml:space="preserve"> года</w:t>
      </w:r>
      <w:r w:rsidR="00EC42DA" w:rsidRPr="00EC42DA">
        <w:rPr>
          <w:rFonts w:ascii="Times New Roman" w:hAnsi="Times New Roman" w:cs="Times New Roman"/>
          <w:sz w:val="28"/>
          <w:szCs w:val="28"/>
        </w:rPr>
        <w:t xml:space="preserve"> </w:t>
      </w:r>
      <w:r w:rsidRPr="00EC42DA">
        <w:rPr>
          <w:rFonts w:ascii="Times New Roman" w:hAnsi="Times New Roman" w:cs="Times New Roman"/>
          <w:sz w:val="28"/>
          <w:szCs w:val="28"/>
        </w:rPr>
        <w:t xml:space="preserve">не </w:t>
      </w:r>
      <w:r w:rsidR="00C20DEB" w:rsidRPr="00EC42DA">
        <w:rPr>
          <w:rFonts w:ascii="Times New Roman" w:hAnsi="Times New Roman" w:cs="Times New Roman"/>
          <w:sz w:val="28"/>
          <w:szCs w:val="28"/>
        </w:rPr>
        <w:t>производились</w:t>
      </w:r>
      <w:r w:rsidR="00C20DEB" w:rsidRPr="00EC42D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D34FF41" w14:textId="77777777" w:rsidR="00B6775B" w:rsidRDefault="00B6775B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3143D1" w14:textId="77777777" w:rsidR="003C2739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51617F" w14:textId="77777777" w:rsidR="00267FC0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739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9F66A7">
        <w:rPr>
          <w:rFonts w:ascii="Times New Roman" w:hAnsi="Times New Roman"/>
          <w:b/>
          <w:sz w:val="28"/>
          <w:szCs w:val="28"/>
        </w:rPr>
        <w:t xml:space="preserve"> о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состоянии муниципального долга </w:t>
      </w:r>
    </w:p>
    <w:p w14:paraId="5E0395A5" w14:textId="037652C1" w:rsidR="00D04104" w:rsidRPr="009F66A7" w:rsidRDefault="009F66A7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6A7">
        <w:rPr>
          <w:rFonts w:ascii="Times New Roman" w:hAnsi="Times New Roman"/>
          <w:b/>
          <w:sz w:val="28"/>
          <w:szCs w:val="28"/>
        </w:rPr>
        <w:t xml:space="preserve">за </w:t>
      </w:r>
      <w:r w:rsidR="006B754A">
        <w:rPr>
          <w:rFonts w:ascii="Times New Roman" w:hAnsi="Times New Roman"/>
          <w:b/>
          <w:sz w:val="28"/>
          <w:szCs w:val="28"/>
        </w:rPr>
        <w:t xml:space="preserve">1 </w:t>
      </w:r>
      <w:r w:rsidR="00267FC0">
        <w:rPr>
          <w:rFonts w:ascii="Times New Roman" w:hAnsi="Times New Roman"/>
          <w:b/>
          <w:sz w:val="28"/>
          <w:szCs w:val="28"/>
        </w:rPr>
        <w:t>полугодие</w:t>
      </w:r>
      <w:r w:rsidR="006B754A">
        <w:rPr>
          <w:rFonts w:ascii="Times New Roman" w:hAnsi="Times New Roman"/>
          <w:b/>
          <w:sz w:val="28"/>
          <w:szCs w:val="28"/>
        </w:rPr>
        <w:t xml:space="preserve"> </w:t>
      </w:r>
      <w:r w:rsidRPr="009F66A7">
        <w:rPr>
          <w:rFonts w:ascii="Times New Roman" w:hAnsi="Times New Roman"/>
          <w:b/>
          <w:sz w:val="28"/>
          <w:szCs w:val="28"/>
        </w:rPr>
        <w:t>202</w:t>
      </w:r>
      <w:r w:rsidR="005C77F0">
        <w:rPr>
          <w:rFonts w:ascii="Times New Roman" w:hAnsi="Times New Roman"/>
          <w:b/>
          <w:sz w:val="28"/>
          <w:szCs w:val="28"/>
        </w:rPr>
        <w:t>6</w:t>
      </w:r>
      <w:r w:rsidRPr="009F66A7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4A90CA49" w14:textId="74C17E32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на 01.01.202</w:t>
      </w:r>
      <w:r w:rsidR="005C77F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г. -0,00 рублей</w:t>
      </w:r>
    </w:p>
    <w:p w14:paraId="2FAD2936" w14:textId="6D44CCEB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долг на </w:t>
      </w:r>
      <w:r w:rsidR="006B754A">
        <w:rPr>
          <w:rFonts w:ascii="Times New Roman" w:hAnsi="Times New Roman"/>
          <w:sz w:val="28"/>
          <w:szCs w:val="28"/>
        </w:rPr>
        <w:t>01.0</w:t>
      </w:r>
      <w:r w:rsidR="00267FC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.202</w:t>
      </w:r>
      <w:r w:rsidR="005C77F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г. -0,00 рублей.</w:t>
      </w:r>
    </w:p>
    <w:p w14:paraId="2112DC87" w14:textId="77777777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85D0E1" w14:textId="77777777"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AB3475" w14:textId="77777777"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085BD9" w14:textId="77777777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B86AAD" w14:textId="77777777" w:rsidR="00B6775B" w:rsidRP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14:paraId="53E13654" w14:textId="77777777" w:rsid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администрации Еткульского </w:t>
      </w:r>
    </w:p>
    <w:p w14:paraId="01EE194C" w14:textId="41010620" w:rsidR="00B6775B" w:rsidRPr="003C2739" w:rsidRDefault="00B6775B" w:rsidP="003C2739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муниципального </w:t>
      </w:r>
      <w:r w:rsidR="005C77F0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  <w:r w:rsidR="003C2739">
        <w:rPr>
          <w:rFonts w:ascii="Times New Roman" w:hAnsi="Times New Roman"/>
          <w:sz w:val="28"/>
          <w:szCs w:val="28"/>
        </w:rPr>
        <w:t xml:space="preserve">          </w:t>
      </w:r>
      <w:r w:rsidRPr="003C2739">
        <w:rPr>
          <w:rFonts w:ascii="Times New Roman" w:hAnsi="Times New Roman"/>
          <w:sz w:val="28"/>
          <w:szCs w:val="28"/>
        </w:rPr>
        <w:tab/>
        <w:t xml:space="preserve">                   Т.В. </w:t>
      </w:r>
      <w:proofErr w:type="spellStart"/>
      <w:r w:rsidRPr="003C2739">
        <w:rPr>
          <w:rFonts w:ascii="Times New Roman" w:hAnsi="Times New Roman"/>
          <w:sz w:val="28"/>
          <w:szCs w:val="28"/>
        </w:rPr>
        <w:t>Неделко</w:t>
      </w:r>
      <w:proofErr w:type="spellEnd"/>
    </w:p>
    <w:p w14:paraId="264D37DA" w14:textId="77777777" w:rsidR="00B6775B" w:rsidRDefault="00B6775B" w:rsidP="00B6775B">
      <w:pPr>
        <w:spacing w:after="0"/>
        <w:rPr>
          <w:rFonts w:ascii="Times New Roman" w:hAnsi="Times New Roman"/>
        </w:rPr>
      </w:pPr>
    </w:p>
    <w:p w14:paraId="7B64655C" w14:textId="77777777" w:rsidR="00823335" w:rsidRDefault="00823335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C4329"/>
    <w:rsid w:val="000D43A9"/>
    <w:rsid w:val="000F2AC2"/>
    <w:rsid w:val="00124EAA"/>
    <w:rsid w:val="00137841"/>
    <w:rsid w:val="00140CCB"/>
    <w:rsid w:val="00144E26"/>
    <w:rsid w:val="001A3C70"/>
    <w:rsid w:val="001B000D"/>
    <w:rsid w:val="001B0A93"/>
    <w:rsid w:val="001C7200"/>
    <w:rsid w:val="0020447E"/>
    <w:rsid w:val="00221B1E"/>
    <w:rsid w:val="00236B55"/>
    <w:rsid w:val="00267FC0"/>
    <w:rsid w:val="0027618D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C2739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45B1F"/>
    <w:rsid w:val="00560525"/>
    <w:rsid w:val="0058580B"/>
    <w:rsid w:val="005C6546"/>
    <w:rsid w:val="005C77F0"/>
    <w:rsid w:val="005C7DF2"/>
    <w:rsid w:val="005E7C09"/>
    <w:rsid w:val="00605ED3"/>
    <w:rsid w:val="00651F49"/>
    <w:rsid w:val="006A3BCD"/>
    <w:rsid w:val="006B56BF"/>
    <w:rsid w:val="006B754A"/>
    <w:rsid w:val="006C506D"/>
    <w:rsid w:val="006D417B"/>
    <w:rsid w:val="00722B1A"/>
    <w:rsid w:val="0072748C"/>
    <w:rsid w:val="0079062D"/>
    <w:rsid w:val="00795CC7"/>
    <w:rsid w:val="007B738F"/>
    <w:rsid w:val="00803F4F"/>
    <w:rsid w:val="00810B78"/>
    <w:rsid w:val="00816997"/>
    <w:rsid w:val="00823335"/>
    <w:rsid w:val="00865DD5"/>
    <w:rsid w:val="008679FC"/>
    <w:rsid w:val="008741A4"/>
    <w:rsid w:val="008840C3"/>
    <w:rsid w:val="008903A6"/>
    <w:rsid w:val="008C6F8A"/>
    <w:rsid w:val="008D1891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66A7"/>
    <w:rsid w:val="009F7D5E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6775B"/>
    <w:rsid w:val="00B779B7"/>
    <w:rsid w:val="00B93375"/>
    <w:rsid w:val="00BB68DE"/>
    <w:rsid w:val="00C04387"/>
    <w:rsid w:val="00C20DEB"/>
    <w:rsid w:val="00CB42A3"/>
    <w:rsid w:val="00CE7A97"/>
    <w:rsid w:val="00CF46FA"/>
    <w:rsid w:val="00CF6634"/>
    <w:rsid w:val="00D04104"/>
    <w:rsid w:val="00D134AC"/>
    <w:rsid w:val="00D179AC"/>
    <w:rsid w:val="00D80E33"/>
    <w:rsid w:val="00D97DF5"/>
    <w:rsid w:val="00DA0C4D"/>
    <w:rsid w:val="00E15DB0"/>
    <w:rsid w:val="00E4050D"/>
    <w:rsid w:val="00E41794"/>
    <w:rsid w:val="00E811F1"/>
    <w:rsid w:val="00EC42DA"/>
    <w:rsid w:val="00F615D6"/>
    <w:rsid w:val="00F62165"/>
    <w:rsid w:val="00F64C70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F03C"/>
  <w15:docId w15:val="{48684057-47D4-44EE-AD2B-6EC1B28B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Татьяна Васильевна</cp:lastModifiedBy>
  <cp:revision>46</cp:revision>
  <cp:lastPrinted>2022-03-14T05:33:00Z</cp:lastPrinted>
  <dcterms:created xsi:type="dcterms:W3CDTF">2011-12-16T07:34:00Z</dcterms:created>
  <dcterms:modified xsi:type="dcterms:W3CDTF">2026-07-01T09:13:00Z</dcterms:modified>
</cp:coreProperties>
</file>